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EFED" w14:textId="77777777" w:rsidR="005634F9" w:rsidRDefault="005634F9" w:rsidP="005634F9">
      <w:r>
        <w:rPr>
          <w:rFonts w:hint="eastAsia"/>
        </w:rPr>
        <w:t>■╋■━━━━━━━━━━━━━━━━━━━━━━━━━━━━━━━━━━━</w:t>
      </w:r>
    </w:p>
    <w:p w14:paraId="3930009C" w14:textId="77777777" w:rsidR="005634F9" w:rsidRDefault="005634F9" w:rsidP="005634F9">
      <w:r>
        <w:rPr>
          <w:rFonts w:hint="eastAsia"/>
        </w:rPr>
        <w:t>本メールは、岐阜県子どもの居場所応援センター（</w:t>
      </w:r>
      <w:r>
        <w:t>KIOセンター）にサポーター登録</w:t>
      </w:r>
    </w:p>
    <w:p w14:paraId="01942C48" w14:textId="77777777" w:rsidR="005634F9" w:rsidRDefault="005634F9" w:rsidP="005634F9">
      <w:r>
        <w:rPr>
          <w:rFonts w:hint="eastAsia"/>
        </w:rPr>
        <w:t>いただいた皆さまにお送りしております。不要な方は、こちらより解除をお願いいた</w:t>
      </w:r>
    </w:p>
    <w:p w14:paraId="2C7374D7" w14:textId="77777777" w:rsidR="005634F9" w:rsidRDefault="005634F9" w:rsidP="005634F9">
      <w:r>
        <w:rPr>
          <w:rFonts w:hint="eastAsia"/>
        </w:rPr>
        <w:t xml:space="preserve">します。　</w:t>
      </w:r>
    </w:p>
    <w:p w14:paraId="645615CD" w14:textId="77777777" w:rsidR="005634F9" w:rsidRDefault="005634F9" w:rsidP="005634F9">
      <w:r>
        <w:t>kio-center@winc.or.jp</w:t>
      </w:r>
    </w:p>
    <w:p w14:paraId="558F3991" w14:textId="77777777" w:rsidR="005634F9" w:rsidRDefault="005634F9" w:rsidP="005634F9">
      <w:r>
        <w:rPr>
          <w:rFonts w:hint="eastAsia"/>
        </w:rPr>
        <w:t>■╋■━━━━━━━━━━━━━━━━━━━━━━━━━━━━━━━━━━━</w:t>
      </w:r>
    </w:p>
    <w:p w14:paraId="72A05AF8" w14:textId="73B7C12E" w:rsidR="005634F9" w:rsidRDefault="005634F9" w:rsidP="005634F9">
      <w:r>
        <w:rPr>
          <w:rFonts w:hint="eastAsia"/>
        </w:rPr>
        <w:t>こんにちは。</w:t>
      </w:r>
      <w:r>
        <w:t>KIOむすびちゃん通信【第</w:t>
      </w:r>
      <w:r w:rsidR="008B7C8A">
        <w:rPr>
          <w:rFonts w:hint="eastAsia"/>
        </w:rPr>
        <w:t>1</w:t>
      </w:r>
      <w:r w:rsidR="00B75C28">
        <w:rPr>
          <w:rFonts w:hint="eastAsia"/>
        </w:rPr>
        <w:t>2</w:t>
      </w:r>
      <w:r>
        <w:t>号】です。</w:t>
      </w:r>
    </w:p>
    <w:p w14:paraId="0CCEE07F" w14:textId="77777777" w:rsidR="005634F9" w:rsidRDefault="005634F9" w:rsidP="005634F9">
      <w:r>
        <w:rPr>
          <w:rFonts w:hint="eastAsia"/>
        </w:rPr>
        <w:t>岐阜県子どもの居場所応援センターの【</w:t>
      </w:r>
      <w:r>
        <w:t>KIOむすびちゃん通信】では、岐阜県で広が</w:t>
      </w:r>
    </w:p>
    <w:p w14:paraId="77871A1C" w14:textId="77777777" w:rsidR="005634F9" w:rsidRDefault="005634F9" w:rsidP="005634F9">
      <w:r>
        <w:rPr>
          <w:rFonts w:hint="eastAsia"/>
        </w:rPr>
        <w:t>る居場所の現状や地域、企業との連携事例、こども食堂を応援する方法などを発信し</w:t>
      </w:r>
    </w:p>
    <w:p w14:paraId="7BEEDE7A" w14:textId="5520BFB4" w:rsidR="005634F9" w:rsidRDefault="005634F9" w:rsidP="005634F9">
      <w:pPr>
        <w:rPr>
          <w:rFonts w:hint="eastAsia"/>
        </w:rPr>
      </w:pPr>
      <w:r>
        <w:rPr>
          <w:rFonts w:hint="eastAsia"/>
        </w:rPr>
        <w:t>ていきます。</w:t>
      </w:r>
    </w:p>
    <w:p w14:paraId="15D9E95B" w14:textId="77777777" w:rsidR="005634F9" w:rsidRDefault="005634F9" w:rsidP="005634F9">
      <w:r>
        <w:rPr>
          <w:rFonts w:hint="eastAsia"/>
        </w:rPr>
        <w:t>■目次■</w:t>
      </w:r>
    </w:p>
    <w:p w14:paraId="63DA056C" w14:textId="467AD1DF" w:rsidR="005634F9" w:rsidRPr="00A96066" w:rsidRDefault="005634F9" w:rsidP="005634F9">
      <w:r>
        <w:t>1）</w:t>
      </w:r>
      <w:r w:rsidR="00A96066">
        <w:t>【</w:t>
      </w:r>
      <w:r w:rsidR="00A96066">
        <w:rPr>
          <w:rFonts w:hint="eastAsia"/>
        </w:rPr>
        <w:t>お知らせ</w:t>
      </w:r>
      <w:r w:rsidR="00A96066">
        <w:t>】</w:t>
      </w:r>
      <w:r w:rsidR="00B75C28" w:rsidRPr="00B75C28">
        <w:rPr>
          <w:rFonts w:hint="eastAsia"/>
        </w:rPr>
        <w:t>「清流の国ぎふ」ＳＤＧｓ推進セミナーの開催（参加者募集）</w:t>
      </w:r>
    </w:p>
    <w:p w14:paraId="31BBA208" w14:textId="77777777" w:rsidR="00B75C28" w:rsidRDefault="0053127D" w:rsidP="005634F9">
      <w:r>
        <w:rPr>
          <w:rFonts w:hint="eastAsia"/>
        </w:rPr>
        <w:t>2</w:t>
      </w:r>
      <w:r>
        <w:t>）</w:t>
      </w:r>
      <w:r w:rsidR="00B75C28">
        <w:t>【</w:t>
      </w:r>
      <w:r w:rsidR="00B75C28">
        <w:rPr>
          <w:rFonts w:hint="eastAsia"/>
        </w:rPr>
        <w:t>お知らせ</w:t>
      </w:r>
      <w:r w:rsidR="00B75C28">
        <w:t>】</w:t>
      </w:r>
      <w:r w:rsidR="00B75C28" w:rsidRPr="00B75C28">
        <w:rPr>
          <w:rFonts w:hint="eastAsia"/>
        </w:rPr>
        <w:t>国の災害用備蓄食品の有効活用について</w:t>
      </w:r>
    </w:p>
    <w:p w14:paraId="0736880B" w14:textId="0054011F" w:rsidR="005634F9" w:rsidRDefault="005634F9" w:rsidP="005634F9">
      <w:r>
        <w:rPr>
          <w:rFonts w:hint="eastAsia"/>
        </w:rPr>
        <w:t>━━━━━━━━━━━━━━━━━━━━━━━━━━━━━━━━━━━━━━</w:t>
      </w:r>
    </w:p>
    <w:p w14:paraId="5BC96443" w14:textId="77777777" w:rsidR="00A96066" w:rsidRDefault="00A96066" w:rsidP="00A96066">
      <w:r>
        <w:rPr>
          <w:rFonts w:hint="eastAsia"/>
        </w:rPr>
        <w:t>◇お知らせ</w:t>
      </w:r>
    </w:p>
    <w:p w14:paraId="38496759" w14:textId="77777777" w:rsidR="00B75C28" w:rsidRDefault="00B75C28" w:rsidP="00B75C28">
      <w:r>
        <w:rPr>
          <w:rFonts w:hint="eastAsia"/>
        </w:rPr>
        <w:t>生活に身近な「食」をテーマとしたセミナーを開催します。</w:t>
      </w:r>
    </w:p>
    <w:p w14:paraId="2C5659C4" w14:textId="0E3BAB99" w:rsidR="00B75C28" w:rsidRDefault="00B75C28" w:rsidP="00B75C28">
      <w:r>
        <w:rPr>
          <w:rFonts w:hint="eastAsia"/>
        </w:rPr>
        <w:t>ＳＤＧｓの視点から見た「食」の現状を改めて再確認し、企業や個人の皆様が取り組むことができる具体的な方法をご紹介するほか、当日、会場入口付近でフードドライブ（※）を実施しますので、ぜひご参加ください。</w:t>
      </w:r>
    </w:p>
    <w:p w14:paraId="07BE84AE" w14:textId="77777777" w:rsidR="00B75C28" w:rsidRDefault="00B75C28" w:rsidP="00B75C28">
      <w:r>
        <w:rPr>
          <w:rFonts w:hint="eastAsia"/>
        </w:rPr>
        <w:t>（※）ご家庭で使いきれない食品を集め、必要な方（福祉団体・施設等）へお届けする活動</w:t>
      </w:r>
    </w:p>
    <w:p w14:paraId="56AC7078" w14:textId="77777777" w:rsidR="00B75C28" w:rsidRDefault="00B75C28" w:rsidP="00B75C28"/>
    <w:p w14:paraId="306389A1" w14:textId="77777777" w:rsidR="00B75C28" w:rsidRDefault="00B75C28" w:rsidP="00B75C28">
      <w:r>
        <w:rPr>
          <w:rFonts w:hint="eastAsia"/>
        </w:rPr>
        <w:t xml:space="preserve">【日　</w:t>
      </w:r>
      <w:r>
        <w:t xml:space="preserve">  時】令和６年１月１７日（水）１４：００～１６：３０</w:t>
      </w:r>
    </w:p>
    <w:p w14:paraId="75A3BDC0" w14:textId="77777777" w:rsidR="00B75C28" w:rsidRDefault="00B75C28" w:rsidP="00B75C28">
      <w:r>
        <w:rPr>
          <w:rFonts w:hint="eastAsia"/>
        </w:rPr>
        <w:t>【場</w:t>
      </w:r>
      <w:r>
        <w:t xml:space="preserve"> 　 所】岐阜県庁　１階　ミナモホール（岐阜市薮田南2-1-1）</w:t>
      </w:r>
    </w:p>
    <w:p w14:paraId="25B36DE8" w14:textId="77777777" w:rsidR="00B75C28" w:rsidRDefault="00B75C28" w:rsidP="00B75C28">
      <w:r>
        <w:rPr>
          <w:rFonts w:hint="eastAsia"/>
        </w:rPr>
        <w:t>【内　　容】（１）講演「食品ロス削減のために私達ができること」</w:t>
      </w:r>
    </w:p>
    <w:p w14:paraId="6F8C1A32" w14:textId="77777777" w:rsidR="00B75C28" w:rsidRDefault="00B75C28" w:rsidP="00B75C28">
      <w:r>
        <w:rPr>
          <w:rFonts w:hint="eastAsia"/>
        </w:rPr>
        <w:t xml:space="preserve">　　　　　　</w:t>
      </w:r>
      <w:r>
        <w:t xml:space="preserve">   （講師　株式会社フードロスバンク 代表取締役社長　山田 早輝子 氏）</w:t>
      </w:r>
    </w:p>
    <w:p w14:paraId="6CD5E3DA" w14:textId="77777777" w:rsidR="00B75C28" w:rsidRDefault="00B75C28" w:rsidP="00B75C28">
      <w:r>
        <w:rPr>
          <w:rFonts w:hint="eastAsia"/>
        </w:rPr>
        <w:t xml:space="preserve">　　　　　</w:t>
      </w:r>
      <w:r>
        <w:t xml:space="preserve"> （２）事例発表「県内企業・団体の取組み事例紹介」</w:t>
      </w:r>
    </w:p>
    <w:p w14:paraId="64930D6A" w14:textId="77777777" w:rsidR="00B75C28" w:rsidRDefault="00B75C28" w:rsidP="00B75C28">
      <w:r>
        <w:t xml:space="preserve">               ・フードドライブの取組み（株式会社バローホールディングス)</w:t>
      </w:r>
    </w:p>
    <w:p w14:paraId="78769902" w14:textId="77777777" w:rsidR="00B75C28" w:rsidRDefault="00B75C28" w:rsidP="00B75C28">
      <w:r>
        <w:rPr>
          <w:rFonts w:hint="eastAsia"/>
        </w:rPr>
        <w:t xml:space="preserve">　　　　　　　</w:t>
      </w:r>
      <w:r>
        <w:t xml:space="preserve"> ・こども食堂の取組み（ふしみこども食堂）</w:t>
      </w:r>
    </w:p>
    <w:p w14:paraId="78D8EB71" w14:textId="77777777" w:rsidR="00B75C28" w:rsidRDefault="00B75C28" w:rsidP="00B75C28">
      <w:r>
        <w:rPr>
          <w:rFonts w:hint="eastAsia"/>
        </w:rPr>
        <w:t xml:space="preserve">　　　　　　</w:t>
      </w:r>
      <w:r>
        <w:t xml:space="preserve"> 　・農福連携の取組み（株式会社ＤＡＩ　就労継続支援Ａ・Ｂ型それいゆ）</w:t>
      </w:r>
    </w:p>
    <w:p w14:paraId="34CD48DC" w14:textId="77777777" w:rsidR="00B75C28" w:rsidRDefault="00B75C28" w:rsidP="00B75C28">
      <w:r>
        <w:rPr>
          <w:rFonts w:hint="eastAsia"/>
        </w:rPr>
        <w:t>【参</w:t>
      </w:r>
      <w:r>
        <w:t xml:space="preserve"> 加 費】無料（要申込）</w:t>
      </w:r>
    </w:p>
    <w:p w14:paraId="4270EEAC" w14:textId="77777777" w:rsidR="00B75C28" w:rsidRDefault="00B75C28" w:rsidP="00B75C28">
      <w:r>
        <w:rPr>
          <w:rFonts w:hint="eastAsia"/>
        </w:rPr>
        <w:t>【申込方法】下記「参加申込フォーム」からお申込みください。</w:t>
      </w:r>
    </w:p>
    <w:p w14:paraId="018112A8" w14:textId="77777777" w:rsidR="00B75C28" w:rsidRDefault="00B75C28" w:rsidP="00B75C28">
      <w:r>
        <w:rPr>
          <w:rFonts w:hint="eastAsia"/>
        </w:rPr>
        <w:t xml:space="preserve">　　　　　　</w:t>
      </w:r>
      <w:r>
        <w:t>https://logoform.jp/form/T8mB/416674</w:t>
      </w:r>
    </w:p>
    <w:p w14:paraId="7D1D1666" w14:textId="41FAFF4B" w:rsidR="00B75C28" w:rsidRDefault="00B75C28" w:rsidP="00B75C28">
      <w:pPr>
        <w:rPr>
          <w:rFonts w:hint="eastAsia"/>
        </w:rPr>
      </w:pPr>
      <w:r>
        <w:rPr>
          <w:rFonts w:hint="eastAsia"/>
        </w:rPr>
        <w:t>【申込期限】令和</w:t>
      </w:r>
      <w:r>
        <w:t>6年1月10日（水）</w:t>
      </w:r>
    </w:p>
    <w:p w14:paraId="5FF134C0" w14:textId="562B9426" w:rsidR="00B75C28" w:rsidRDefault="00B75C28" w:rsidP="00B75C28">
      <w:r>
        <w:rPr>
          <w:rFonts w:hint="eastAsia"/>
        </w:rPr>
        <w:t>━━━━━━━━━━━━━━━━━━━━━━━━━━━━━━━━━━━━━━━━</w:t>
      </w:r>
    </w:p>
    <w:p w14:paraId="43818098" w14:textId="77777777" w:rsidR="00B75C28" w:rsidRDefault="00B75C28" w:rsidP="00B75C28">
      <w:r>
        <w:rPr>
          <w:rFonts w:hint="eastAsia"/>
        </w:rPr>
        <w:t>岐阜県清流の国推進部ＳＤＧｓ推進課　ＳＤＧ推進係</w:t>
      </w:r>
    </w:p>
    <w:p w14:paraId="5A2F0EB3" w14:textId="77777777" w:rsidR="00B75C28" w:rsidRDefault="00B75C28" w:rsidP="00B75C28">
      <w:r>
        <w:rPr>
          <w:rFonts w:hint="eastAsia"/>
        </w:rPr>
        <w:t>〒</w:t>
      </w:r>
      <w:r>
        <w:t>500-8570　岐阜市薮田南2-1-1</w:t>
      </w:r>
    </w:p>
    <w:p w14:paraId="5A53CDCE" w14:textId="77777777" w:rsidR="00B75C28" w:rsidRDefault="00B75C28" w:rsidP="00B75C28">
      <w:r>
        <w:lastRenderedPageBreak/>
        <w:t>TEL　 058-272-8251（直通）　FAX　 058-278-3519</w:t>
      </w:r>
    </w:p>
    <w:p w14:paraId="5C0B3D70" w14:textId="77777777" w:rsidR="00B75C28" w:rsidRDefault="00B75C28" w:rsidP="00B75C28">
      <w:r>
        <w:t xml:space="preserve">Email　c11123@pref.gifu.lg.jp　</w:t>
      </w:r>
    </w:p>
    <w:p w14:paraId="7BB868DE" w14:textId="708D378A" w:rsidR="00CC263F" w:rsidRDefault="00B75C28" w:rsidP="00B75C28">
      <w:r>
        <w:rPr>
          <w:rFonts w:hint="eastAsia"/>
        </w:rPr>
        <w:t>━━━━━━━━━━━━━━━━━━━━━━━━━━━━━━━━━━</w:t>
      </w:r>
      <w:r w:rsidR="00CC263F">
        <w:rPr>
          <w:rFonts w:hint="eastAsia"/>
        </w:rPr>
        <w:t>━━━━━━</w:t>
      </w:r>
    </w:p>
    <w:p w14:paraId="6C9C13AB" w14:textId="7DAEB71D" w:rsidR="00CC263F" w:rsidRDefault="00CC263F" w:rsidP="00CC263F">
      <w:r>
        <w:rPr>
          <w:rFonts w:hint="eastAsia"/>
        </w:rPr>
        <w:t>◇</w:t>
      </w:r>
      <w:r w:rsidR="00B75C28">
        <w:rPr>
          <w:rFonts w:hint="eastAsia"/>
        </w:rPr>
        <w:t>お知らせ</w:t>
      </w:r>
    </w:p>
    <w:p w14:paraId="75D1D10E" w14:textId="32B3D1B7" w:rsidR="00B75C28" w:rsidRDefault="00B75C28" w:rsidP="00A96066">
      <w:pPr>
        <w:rPr>
          <w:rFonts w:hint="eastAsia"/>
        </w:rPr>
      </w:pPr>
      <w:r w:rsidRPr="00B75C28">
        <w:rPr>
          <w:rFonts w:hint="eastAsia"/>
        </w:rPr>
        <w:t>国の災害用備蓄食品の有効活用について</w:t>
      </w:r>
    </w:p>
    <w:p w14:paraId="71EE2A38" w14:textId="58D690D1" w:rsidR="00B75C28" w:rsidRDefault="00B75C28" w:rsidP="00B75C28">
      <w:pPr>
        <w:rPr>
          <w:rFonts w:hint="eastAsia"/>
        </w:rPr>
      </w:pPr>
      <w:r>
        <w:rPr>
          <w:rFonts w:hint="eastAsia"/>
        </w:rPr>
        <w:t>国の災害用備蓄食品について、食品ロス削減及び生活困窮者支援等の観点から有効に活用するため、入れ替えにより災害用備蓄食品の役割を終えたものについて、原則として、フードバンク団体等への提供に取り組むこととしました。農林水産省においては、ポータルサイト（本ページ）を設け、各府省庁の情報を取りまとめて公表を行います（農林水産省にて情報集約を行っておりますが、詳細や申し込みについては、各府省庁までお問い合わせください）</w:t>
      </w:r>
    </w:p>
    <w:p w14:paraId="009C5272" w14:textId="77777777" w:rsidR="00B75C28" w:rsidRDefault="00B75C28" w:rsidP="00B75C28">
      <w:r>
        <w:rPr>
          <w:rFonts w:hint="eastAsia"/>
        </w:rPr>
        <w:t>国の災害用備蓄食品の提供ポータルサイト</w:t>
      </w:r>
    </w:p>
    <w:p w14:paraId="2CFF7B9B" w14:textId="09DEFB64" w:rsidR="00B75C28" w:rsidRDefault="00B75C28" w:rsidP="00B75C28">
      <w:hyperlink r:id="rId6" w:history="1">
        <w:r w:rsidRPr="00340878">
          <w:rPr>
            <w:rStyle w:val="a3"/>
          </w:rPr>
          <w:t>https://www.maff.go.jp/j/shokusan/recycle/syoku_loss/portal.html</w:t>
        </w:r>
      </w:hyperlink>
    </w:p>
    <w:p w14:paraId="255827C9" w14:textId="77777777" w:rsidR="00D20B71" w:rsidRDefault="00D20B71" w:rsidP="00B75C28"/>
    <w:p w14:paraId="31CF4060" w14:textId="44F5D0CD" w:rsidR="00635D3F" w:rsidRDefault="00D20B71" w:rsidP="00B75C28">
      <w:r>
        <w:rPr>
          <w:rFonts w:hint="eastAsia"/>
        </w:rPr>
        <w:t>■岐阜県の情報</w:t>
      </w:r>
    </w:p>
    <w:p w14:paraId="59E62D12" w14:textId="2423395A" w:rsidR="00635D3F" w:rsidRDefault="00635D3F" w:rsidP="00B75C28">
      <w:r w:rsidRPr="00635D3F">
        <w:rPr>
          <w:rFonts w:hint="eastAsia"/>
        </w:rPr>
        <w:t>災害用備蓄</w:t>
      </w:r>
      <w:r w:rsidR="00D20B71">
        <w:rPr>
          <w:rFonts w:hint="eastAsia"/>
        </w:rPr>
        <w:t>お</w:t>
      </w:r>
      <w:r w:rsidRPr="00635D3F">
        <w:rPr>
          <w:rFonts w:hint="eastAsia"/>
        </w:rPr>
        <w:t>食品提供府省庁名</w:t>
      </w:r>
      <w:r>
        <w:rPr>
          <w:rFonts w:hint="eastAsia"/>
        </w:rPr>
        <w:t>：</w:t>
      </w:r>
      <w:r w:rsidRPr="00635D3F">
        <w:rPr>
          <w:rFonts w:hint="eastAsia"/>
        </w:rPr>
        <w:t>中部地方整備局</w:t>
      </w:r>
    </w:p>
    <w:p w14:paraId="12585001" w14:textId="11A29C6C" w:rsidR="00D20B71" w:rsidRDefault="00D20B71" w:rsidP="00D20B71">
      <w:r>
        <w:rPr>
          <w:rFonts w:hint="eastAsia"/>
        </w:rPr>
        <w:t>申込開始</w:t>
      </w:r>
      <w:r>
        <w:t>:2023年12月21日</w:t>
      </w:r>
      <w:r>
        <w:rPr>
          <w:rFonts w:hint="eastAsia"/>
        </w:rPr>
        <w:t>～</w:t>
      </w:r>
      <w:r>
        <w:rPr>
          <w:rFonts w:hint="eastAsia"/>
        </w:rPr>
        <w:t>申込終了</w:t>
      </w:r>
      <w:r>
        <w:t>:2024年1月9日</w:t>
      </w:r>
      <w:r>
        <w:tab/>
      </w:r>
    </w:p>
    <w:p w14:paraId="211B92CA" w14:textId="77777777" w:rsidR="00D20B71" w:rsidRDefault="00D20B71" w:rsidP="00D20B71">
      <w:r>
        <w:rPr>
          <w:rFonts w:hint="eastAsia"/>
        </w:rPr>
        <w:t>商品名</w:t>
      </w:r>
      <w:r>
        <w:t>:江崎グリコ非常食（ビスケット）</w:t>
      </w:r>
    </w:p>
    <w:p w14:paraId="18DFA3CA" w14:textId="5EED558E" w:rsidR="00D20B71" w:rsidRDefault="00D20B71" w:rsidP="00D20B71">
      <w:r>
        <w:rPr>
          <w:rFonts w:hint="eastAsia"/>
        </w:rPr>
        <w:t>提供可能個数</w:t>
      </w:r>
      <w:r>
        <w:t xml:space="preserve">:240 </w:t>
      </w:r>
      <w:r>
        <w:rPr>
          <w:rFonts w:hint="eastAsia"/>
        </w:rPr>
        <w:t xml:space="preserve">　</w:t>
      </w:r>
      <w:r>
        <w:rPr>
          <w:rFonts w:hint="eastAsia"/>
        </w:rPr>
        <w:t>１箱当たりの個数</w:t>
      </w:r>
      <w:r>
        <w:t>:60</w:t>
      </w:r>
      <w:r>
        <w:rPr>
          <w:rFonts w:hint="eastAsia"/>
        </w:rPr>
        <w:t xml:space="preserve">　　</w:t>
      </w:r>
      <w:r>
        <w:rPr>
          <w:rFonts w:hint="eastAsia"/>
        </w:rPr>
        <w:t>提供可能箱数</w:t>
      </w:r>
      <w:r>
        <w:t>:4</w:t>
      </w:r>
    </w:p>
    <w:p w14:paraId="569B3AF2" w14:textId="77777777" w:rsidR="00D20B71" w:rsidRDefault="00D20B71" w:rsidP="00D20B71">
      <w:r>
        <w:rPr>
          <w:rFonts w:hint="eastAsia"/>
        </w:rPr>
        <w:t>賞味期限</w:t>
      </w:r>
      <w:r>
        <w:t xml:space="preserve"> :2024年2月</w:t>
      </w:r>
    </w:p>
    <w:p w14:paraId="1C314975" w14:textId="77777777" w:rsidR="00D20B71" w:rsidRDefault="00D20B71" w:rsidP="00D20B71">
      <w:r>
        <w:rPr>
          <w:rFonts w:hint="eastAsia"/>
        </w:rPr>
        <w:t>申込方法</w:t>
      </w:r>
      <w:r>
        <w:t>:メール</w:t>
      </w:r>
    </w:p>
    <w:p w14:paraId="29DBC46E" w14:textId="77777777" w:rsidR="00D20B71" w:rsidRDefault="00D20B71" w:rsidP="00D20B71">
      <w:r>
        <w:rPr>
          <w:rFonts w:hint="eastAsia"/>
        </w:rPr>
        <w:t>引渡方法</w:t>
      </w:r>
      <w:r>
        <w:t>:引渡orお届け（着払い）</w:t>
      </w:r>
    </w:p>
    <w:p w14:paraId="6F0B68E7" w14:textId="77777777" w:rsidR="00D20B71" w:rsidRDefault="00D20B71" w:rsidP="00D20B71">
      <w:r>
        <w:rPr>
          <w:rFonts w:hint="eastAsia"/>
        </w:rPr>
        <w:t>担当部署</w:t>
      </w:r>
      <w:r>
        <w:t>:岐阜国道事務所　総務課</w:t>
      </w:r>
    </w:p>
    <w:p w14:paraId="23C467EC" w14:textId="77777777" w:rsidR="00D20B71" w:rsidRDefault="00D20B71" w:rsidP="00D20B71">
      <w:r>
        <w:rPr>
          <w:rFonts w:hint="eastAsia"/>
        </w:rPr>
        <w:t>各府省庁の掲載情報ページへのリンク</w:t>
      </w:r>
    </w:p>
    <w:p w14:paraId="07229E95" w14:textId="7B4D9AA8" w:rsidR="00D20B71" w:rsidRPr="00D20B71" w:rsidRDefault="00D20B71" w:rsidP="00D20B71">
      <w:pPr>
        <w:rPr>
          <w:rFonts w:hint="eastAsia"/>
        </w:rPr>
      </w:pPr>
      <w:r w:rsidRPr="00D20B71">
        <w:t>https://www.cbr.mlit.go.jp/contract/saigai_bichiku/index.htm</w:t>
      </w:r>
    </w:p>
    <w:p w14:paraId="54FF614E" w14:textId="70815750" w:rsidR="005634F9" w:rsidRDefault="005634F9" w:rsidP="00B75C28">
      <w:r>
        <w:rPr>
          <w:rFonts w:hint="eastAsia"/>
        </w:rPr>
        <w:t>━━━━━━━━━━━━━━━━━━━━━━━━━━━━━━━━━━━━━━</w:t>
      </w:r>
    </w:p>
    <w:p w14:paraId="2B9ADE2E" w14:textId="77777777" w:rsidR="005634F9" w:rsidRDefault="005634F9" w:rsidP="005634F9">
      <w:r>
        <w:rPr>
          <w:rFonts w:hint="eastAsia"/>
        </w:rPr>
        <w:t>【発行元】岐阜県社会福祉協議会</w:t>
      </w:r>
      <w:r>
        <w:t xml:space="preserve"> 岐阜県子どもの居場所応援センター</w:t>
      </w:r>
    </w:p>
    <w:p w14:paraId="112627BF" w14:textId="78B01AA2" w:rsidR="005634F9" w:rsidRDefault="005634F9" w:rsidP="005634F9">
      <w:pPr>
        <w:rPr>
          <w:rFonts w:hint="eastAsia"/>
        </w:rPr>
      </w:pPr>
      <w:r>
        <w:rPr>
          <w:rFonts w:hint="eastAsia"/>
        </w:rPr>
        <w:t>〒</w:t>
      </w:r>
      <w:r>
        <w:t>500-8385 岐阜県岐阜市下奈良2-2-1　岐阜県福祉農業会館4階</w:t>
      </w:r>
    </w:p>
    <w:p w14:paraId="7FCF8859" w14:textId="77777777" w:rsidR="005634F9" w:rsidRDefault="005634F9" w:rsidP="005634F9">
      <w:r>
        <w:t>HP</w:t>
      </w:r>
    </w:p>
    <w:p w14:paraId="57AEC6DA" w14:textId="77777777" w:rsidR="005634F9" w:rsidRDefault="005634F9" w:rsidP="005634F9">
      <w:r>
        <w:t>https://www.winc.or.jp/service/kiocenter</w:t>
      </w:r>
    </w:p>
    <w:p w14:paraId="670F713C" w14:textId="77777777" w:rsidR="005634F9" w:rsidRDefault="005634F9" w:rsidP="005634F9">
      <w:r>
        <w:t>Facebook</w:t>
      </w:r>
    </w:p>
    <w:p w14:paraId="5677F50B" w14:textId="77777777" w:rsidR="005634F9" w:rsidRDefault="005634F9" w:rsidP="005634F9">
      <w:r>
        <w:t>https://www.facebook.com/gifukenshakyo</w:t>
      </w:r>
    </w:p>
    <w:p w14:paraId="53009690" w14:textId="77777777" w:rsidR="005634F9" w:rsidRDefault="005634F9" w:rsidP="005634F9">
      <w:r>
        <w:rPr>
          <w:rFonts w:hint="eastAsia"/>
        </w:rPr>
        <w:t>本メールは、岐阜県子どもの居場所応援センターにサポーター登録いただいた皆さま</w:t>
      </w:r>
    </w:p>
    <w:p w14:paraId="589CFDE9" w14:textId="77777777" w:rsidR="005634F9" w:rsidRDefault="005634F9" w:rsidP="005634F9">
      <w:r>
        <w:rPr>
          <w:rFonts w:hint="eastAsia"/>
        </w:rPr>
        <w:t>にお送りしております。</w:t>
      </w:r>
    </w:p>
    <w:p w14:paraId="19C5A731" w14:textId="77777777" w:rsidR="005634F9" w:rsidRDefault="005634F9" w:rsidP="005634F9">
      <w:r>
        <w:rPr>
          <w:rFonts w:hint="eastAsia"/>
        </w:rPr>
        <w:t>不要な方は、こちらより解除をお願いいたします。</w:t>
      </w:r>
    </w:p>
    <w:p w14:paraId="0CA0C85D" w14:textId="4EABCA95" w:rsidR="005634F9" w:rsidRDefault="005634F9" w:rsidP="005634F9">
      <w:r>
        <w:t>kio-center@winc.or.jp</w:t>
      </w:r>
    </w:p>
    <w:sectPr w:rsidR="005634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DE50" w14:textId="77777777" w:rsidR="00D17001" w:rsidRDefault="00D17001" w:rsidP="00D17001">
      <w:r>
        <w:separator/>
      </w:r>
    </w:p>
  </w:endnote>
  <w:endnote w:type="continuationSeparator" w:id="0">
    <w:p w14:paraId="25A39245" w14:textId="77777777" w:rsidR="00D17001" w:rsidRDefault="00D17001" w:rsidP="00D17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861E" w14:textId="77777777" w:rsidR="00D17001" w:rsidRDefault="00D17001" w:rsidP="00D17001">
      <w:r>
        <w:separator/>
      </w:r>
    </w:p>
  </w:footnote>
  <w:footnote w:type="continuationSeparator" w:id="0">
    <w:p w14:paraId="12C54AEF" w14:textId="77777777" w:rsidR="00D17001" w:rsidRDefault="00D17001" w:rsidP="00D17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F9"/>
    <w:rsid w:val="000C3250"/>
    <w:rsid w:val="000F5F9D"/>
    <w:rsid w:val="001457A6"/>
    <w:rsid w:val="004F7BB1"/>
    <w:rsid w:val="0053127D"/>
    <w:rsid w:val="005634F9"/>
    <w:rsid w:val="00580131"/>
    <w:rsid w:val="00635D3F"/>
    <w:rsid w:val="006D3E07"/>
    <w:rsid w:val="00731164"/>
    <w:rsid w:val="008172C4"/>
    <w:rsid w:val="008530F8"/>
    <w:rsid w:val="008A58E6"/>
    <w:rsid w:val="008B7C8A"/>
    <w:rsid w:val="00A15224"/>
    <w:rsid w:val="00A96066"/>
    <w:rsid w:val="00B75C28"/>
    <w:rsid w:val="00BC0AB2"/>
    <w:rsid w:val="00C97C39"/>
    <w:rsid w:val="00CC263F"/>
    <w:rsid w:val="00D17001"/>
    <w:rsid w:val="00D20B71"/>
    <w:rsid w:val="00EE74D0"/>
    <w:rsid w:val="00F45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6E0B70"/>
  <w15:chartTrackingRefBased/>
  <w15:docId w15:val="{DF342A72-07F3-46D5-A3AC-C414344C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127D"/>
    <w:rPr>
      <w:color w:val="0563C1" w:themeColor="hyperlink"/>
      <w:u w:val="single"/>
    </w:rPr>
  </w:style>
  <w:style w:type="character" w:styleId="a4">
    <w:name w:val="Unresolved Mention"/>
    <w:basedOn w:val="a0"/>
    <w:uiPriority w:val="99"/>
    <w:semiHidden/>
    <w:unhideWhenUsed/>
    <w:rsid w:val="0053127D"/>
    <w:rPr>
      <w:color w:val="605E5C"/>
      <w:shd w:val="clear" w:color="auto" w:fill="E1DFDD"/>
    </w:rPr>
  </w:style>
  <w:style w:type="paragraph" w:styleId="a5">
    <w:name w:val="header"/>
    <w:basedOn w:val="a"/>
    <w:link w:val="a6"/>
    <w:uiPriority w:val="99"/>
    <w:unhideWhenUsed/>
    <w:rsid w:val="00D17001"/>
    <w:pPr>
      <w:tabs>
        <w:tab w:val="center" w:pos="4252"/>
        <w:tab w:val="right" w:pos="8504"/>
      </w:tabs>
      <w:snapToGrid w:val="0"/>
    </w:pPr>
  </w:style>
  <w:style w:type="character" w:customStyle="1" w:styleId="a6">
    <w:name w:val="ヘッダー (文字)"/>
    <w:basedOn w:val="a0"/>
    <w:link w:val="a5"/>
    <w:uiPriority w:val="99"/>
    <w:rsid w:val="00D17001"/>
  </w:style>
  <w:style w:type="paragraph" w:styleId="a7">
    <w:name w:val="footer"/>
    <w:basedOn w:val="a"/>
    <w:link w:val="a8"/>
    <w:uiPriority w:val="99"/>
    <w:unhideWhenUsed/>
    <w:rsid w:val="00D17001"/>
    <w:pPr>
      <w:tabs>
        <w:tab w:val="center" w:pos="4252"/>
        <w:tab w:val="right" w:pos="8504"/>
      </w:tabs>
      <w:snapToGrid w:val="0"/>
    </w:pPr>
  </w:style>
  <w:style w:type="character" w:customStyle="1" w:styleId="a8">
    <w:name w:val="フッター (文字)"/>
    <w:basedOn w:val="a0"/>
    <w:link w:val="a7"/>
    <w:uiPriority w:val="99"/>
    <w:rsid w:val="00D17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0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ff.go.jp/j/shokusan/recycle/syoku_loss/portal.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岐阜県社協@和田</dc:creator>
  <cp:keywords/>
  <dc:description/>
  <cp:lastModifiedBy>大野 淳子</cp:lastModifiedBy>
  <cp:revision>5</cp:revision>
  <cp:lastPrinted>2023-12-26T07:15:00Z</cp:lastPrinted>
  <dcterms:created xsi:type="dcterms:W3CDTF">2023-12-26T06:58:00Z</dcterms:created>
  <dcterms:modified xsi:type="dcterms:W3CDTF">2023-12-26T07:45:00Z</dcterms:modified>
</cp:coreProperties>
</file>